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C37F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C37FD" w:rsidRPr="001C37F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C37FD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D351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C37F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C37FD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A94AF4" w:rsidRPr="00A94AF4">
        <w:rPr>
          <w:rFonts w:asciiTheme="minorHAnsi" w:hAnsiTheme="minorHAnsi" w:cs="Arial"/>
          <w:highlight w:val="yellow"/>
          <w:lang w:val="en-ZA"/>
        </w:rPr>
        <w:t>5.192</w:t>
      </w:r>
      <w:bookmarkEnd w:id="0"/>
      <w:r w:rsidRPr="001C37FD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D351C" w:rsidRPr="001C37FD">
        <w:rPr>
          <w:rFonts w:asciiTheme="minorHAnsi" w:hAnsiTheme="minorHAnsi" w:cs="Arial"/>
          <w:highlight w:val="yellow"/>
          <w:lang w:val="en-ZA"/>
        </w:rPr>
        <w:t>12 Aug 2020</w:t>
      </w:r>
      <w:r w:rsidRPr="001C37FD">
        <w:rPr>
          <w:rFonts w:asciiTheme="minorHAnsi" w:hAnsiTheme="minorHAnsi" w:cs="Arial"/>
          <w:highlight w:val="yellow"/>
          <w:lang w:val="en-ZA"/>
        </w:rPr>
        <w:t xml:space="preserve"> of </w:t>
      </w:r>
      <w:r w:rsidR="00A94AF4">
        <w:rPr>
          <w:rFonts w:asciiTheme="minorHAnsi" w:hAnsiTheme="minorHAnsi" w:cs="Arial"/>
          <w:highlight w:val="yellow"/>
          <w:lang w:val="en-ZA"/>
        </w:rPr>
        <w:t>3.442</w:t>
      </w:r>
      <w:r w:rsidRPr="001C37F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D351C" w:rsidRPr="001C37FD">
        <w:rPr>
          <w:rFonts w:asciiTheme="minorHAnsi" w:hAnsiTheme="minorHAnsi" w:cs="Arial"/>
          <w:highlight w:val="yellow"/>
          <w:lang w:val="en-ZA"/>
        </w:rPr>
        <w:t>175</w:t>
      </w:r>
      <w:r w:rsidRPr="001C37FD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D351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August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D351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February, 2 May, 2 August, 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ZAG000170135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3F5B9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F5B9F" w:rsidRDefault="00A94AF4" w:rsidP="003F5B9F">
      <w:pPr>
        <w:spacing w:line="288" w:lineRule="auto"/>
        <w:ind w:left="3544" w:right="29" w:hanging="3544"/>
        <w:jc w:val="both"/>
      </w:pPr>
      <w:hyperlink r:id="rId8" w:history="1">
        <w:r w:rsidR="003F5B9F">
          <w:rPr>
            <w:rStyle w:val="Hyperlink"/>
          </w:rPr>
          <w:t>https://www.jse.co.za/content/JSEPricingSupplementsItems/2020/IVC182%20Pricing%20Supplement1208.pdf</w:t>
        </w:r>
      </w:hyperlink>
    </w:p>
    <w:p w:rsidR="003F5B9F" w:rsidRPr="00F64748" w:rsidRDefault="003F5B9F" w:rsidP="003F5B9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D351C" w:rsidRPr="000B2FF7" w:rsidRDefault="00CD351C" w:rsidP="00CD351C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</w:t>
      </w:r>
    </w:p>
    <w:p w:rsidR="00CD351C" w:rsidRPr="000B2FF7" w:rsidRDefault="00CD351C" w:rsidP="00CD351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CD351C" w:rsidRPr="000B2FF7" w:rsidRDefault="00CD351C" w:rsidP="00CD351C">
      <w:pPr>
        <w:rPr>
          <w:rFonts w:asciiTheme="minorHAnsi" w:hAnsiTheme="minorHAnsi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D35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D35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94A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94A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7FD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5B9F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1545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4AF4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51C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7F1851"/>
  <w15:docId w15:val="{24778FBB-7278-4386-BCAA-417A9C12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82%20Pricing%20Supplement12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4844D52-3198-4272-82FE-5552495A59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ED4F7B-B783-4E8A-8BEF-4BF5D35130FE}"/>
</file>

<file path=customXml/itemProps3.xml><?xml version="1.0" encoding="utf-8"?>
<ds:datastoreItem xmlns:ds="http://schemas.openxmlformats.org/officeDocument/2006/customXml" ds:itemID="{561AFCD2-69D5-428A-9A1C-B2ADFCE8F4B6}"/>
</file>

<file path=customXml/itemProps4.xml><?xml version="1.0" encoding="utf-8"?>
<ds:datastoreItem xmlns:ds="http://schemas.openxmlformats.org/officeDocument/2006/customXml" ds:itemID="{C3299DE4-F25C-4848-B04A-0A51489B77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2020-08-12T08:01:00Z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